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AB3" w:rsidRDefault="00686AB3" w:rsidP="00686AB3">
      <w:pPr>
        <w:pStyle w:val="af"/>
        <w:jc w:val="right"/>
        <w:rPr>
          <w:b/>
          <w:szCs w:val="28"/>
        </w:rPr>
      </w:pPr>
      <w:r>
        <w:rPr>
          <w:b/>
          <w:szCs w:val="28"/>
        </w:rPr>
        <w:t xml:space="preserve"> Проект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64530C" w:rsidRDefault="00686AB3" w:rsidP="0064530C">
      <w:pPr>
        <w:jc w:val="center"/>
        <w:rPr>
          <w:bCs/>
        </w:rPr>
      </w:pPr>
      <w:r>
        <w:rPr>
          <w:bCs/>
        </w:rPr>
        <w:t>03</w:t>
      </w:r>
      <w:r w:rsidR="008536BF">
        <w:rPr>
          <w:bCs/>
        </w:rPr>
        <w:t>.</w:t>
      </w:r>
      <w:r>
        <w:rPr>
          <w:bCs/>
        </w:rPr>
        <w:t>12</w:t>
      </w:r>
      <w:r w:rsidR="0064530C">
        <w:rPr>
          <w:bCs/>
        </w:rPr>
        <w:t>.20</w:t>
      </w:r>
      <w:r>
        <w:rPr>
          <w:bCs/>
        </w:rPr>
        <w:t>2</w:t>
      </w:r>
      <w:r w:rsidR="0064530C">
        <w:rPr>
          <w:bCs/>
        </w:rPr>
        <w:t xml:space="preserve">1        № 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</w:t>
      </w:r>
      <w:r w:rsidR="0010580D">
        <w:rPr>
          <w:bCs/>
        </w:rPr>
        <w:t>4</w:t>
      </w:r>
      <w:r>
        <w:rPr>
          <w:bCs/>
        </w:rPr>
        <w:t>.05.201</w:t>
      </w:r>
      <w:r w:rsidR="001A736A">
        <w:rPr>
          <w:bCs/>
        </w:rPr>
        <w:t>2</w:t>
      </w:r>
      <w:r w:rsidR="0010580D">
        <w:rPr>
          <w:bCs/>
        </w:rPr>
        <w:t xml:space="preserve"> №55</w:t>
      </w:r>
      <w:r>
        <w:rPr>
          <w:bCs/>
        </w:rPr>
        <w:t xml:space="preserve"> «</w:t>
      </w:r>
      <w:r w:rsidR="0010580D">
        <w:rPr>
          <w:bCs/>
        </w:rPr>
        <w:t xml:space="preserve">Об утверждении  административного регламента </w:t>
      </w:r>
      <w:r w:rsidR="0010580D" w:rsidRPr="002F225C">
        <w:rPr>
          <w:bCs/>
        </w:rPr>
        <w:t xml:space="preserve">предоставления муниципальной услуги по </w:t>
      </w:r>
      <w:r w:rsidR="0010580D" w:rsidRPr="002F225C">
        <w:t>предоставлению в безвозмездное пользование имущества муниципальной казны без проведения торгов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704B7E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704B7E">
        <w:t>,</w:t>
      </w:r>
      <w:r w:rsidR="00F131A7">
        <w:t xml:space="preserve"> </w:t>
      </w:r>
      <w:r w:rsidR="00704B7E">
        <w:t>администрация Палецкого сельсовета Баганског</w:t>
      </w:r>
      <w:r w:rsidR="00066B45">
        <w:t>о района Новосибирской области</w:t>
      </w:r>
      <w:r w:rsidR="00704B7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</w:t>
      </w:r>
      <w:r w:rsidR="00850616">
        <w:t xml:space="preserve"> </w:t>
      </w:r>
    </w:p>
    <w:p w:rsidR="008536BF" w:rsidRDefault="004A0A7A" w:rsidP="00704B7E">
      <w:pPr>
        <w:autoSpaceDE w:val="0"/>
        <w:autoSpaceDN w:val="0"/>
        <w:adjustRightInd w:val="0"/>
        <w:ind w:firstLine="709"/>
        <w:jc w:val="both"/>
      </w:pPr>
      <w:r>
        <w:t>ПОСТАНОВЛЯЕТ</w:t>
      </w:r>
      <w:r w:rsidR="0064530C">
        <w:t>:</w:t>
      </w:r>
    </w:p>
    <w:p w:rsidR="00780721" w:rsidRDefault="00704B7E" w:rsidP="00704B7E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</w:t>
      </w:r>
      <w:r w:rsidR="0010580D">
        <w:rPr>
          <w:bCs/>
        </w:rPr>
        <w:t>4</w:t>
      </w:r>
      <w:r w:rsidR="007A35F1">
        <w:rPr>
          <w:bCs/>
        </w:rPr>
        <w:t>.05.201</w:t>
      </w:r>
      <w:r w:rsidR="001A0F24">
        <w:rPr>
          <w:bCs/>
        </w:rPr>
        <w:t>2</w:t>
      </w:r>
      <w:r w:rsidR="0010580D">
        <w:rPr>
          <w:bCs/>
        </w:rPr>
        <w:t xml:space="preserve"> №55</w:t>
      </w:r>
      <w:r w:rsidR="007A35F1">
        <w:rPr>
          <w:bCs/>
        </w:rPr>
        <w:t xml:space="preserve"> «</w:t>
      </w:r>
      <w:r w:rsidR="0010580D">
        <w:rPr>
          <w:bCs/>
        </w:rPr>
        <w:t xml:space="preserve">Об утверждении  административного регламента </w:t>
      </w:r>
      <w:r w:rsidR="0010580D" w:rsidRPr="002F225C">
        <w:rPr>
          <w:bCs/>
        </w:rPr>
        <w:t xml:space="preserve">предоставления муниципальной услуги по </w:t>
      </w:r>
      <w:r w:rsidR="0010580D" w:rsidRPr="002F225C">
        <w:t>предоставлению в безвозмездное пользование имущества муниципальной казны без проведения торгов</w:t>
      </w:r>
      <w:r w:rsidR="00EA5ABC">
        <w:t>»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686AB3" w:rsidRDefault="00686AB3" w:rsidP="00686AB3">
      <w:pPr>
        <w:ind w:firstLine="709"/>
        <w:jc w:val="both"/>
        <w:rPr>
          <w:b/>
        </w:rPr>
      </w:pPr>
      <w:r>
        <w:t>Наименование раздела  и раздел 5 изложить в следующей редакции:</w:t>
      </w:r>
    </w:p>
    <w:p w:rsidR="00686AB3" w:rsidRDefault="00686AB3" w:rsidP="00686AB3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</w:rPr>
      </w:pPr>
      <w:r>
        <w:t>«</w:t>
      </w:r>
      <w:r>
        <w:rPr>
          <w:b/>
        </w:rPr>
        <w:t xml:space="preserve">5. </w:t>
      </w:r>
      <w:r>
        <w:rPr>
          <w:b/>
          <w:bCs/>
        </w:rPr>
        <w:t>Досудебный (внесудебный) порядок обжалования решений и действий (бездействия) администрации Палецкого сельсовета Баганского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</w:pP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</w:pPr>
      <w:r>
        <w:t xml:space="preserve">5.1. Заявитель имеет право обжаловать решения и действия (бездействие) администрации </w:t>
      </w:r>
      <w:r>
        <w:rPr>
          <w:bCs/>
        </w:rPr>
        <w:t>Палецкого сельсовета</w:t>
      </w:r>
      <w:r>
        <w:t xml:space="preserve">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 «Об организации предоставления государственных и муниципальных услуг».         </w:t>
      </w:r>
    </w:p>
    <w:p w:rsidR="0040372A" w:rsidRDefault="00686AB3" w:rsidP="00686AB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 xml:space="preserve">5.2. Жалоба на действия (бездействие) </w:t>
      </w:r>
      <w:r>
        <w:rPr>
          <w:bCs/>
        </w:rPr>
        <w:t>администрации Палецкого сельсовета  Баганского района Новосибирской области, должностных лиц, муниципальных служащих подается</w:t>
      </w:r>
      <w:r>
        <w:t xml:space="preserve"> главе </w:t>
      </w:r>
      <w:r>
        <w:rPr>
          <w:bCs/>
        </w:rPr>
        <w:t xml:space="preserve">Палецкого сельсовета. </w:t>
      </w: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</w:pPr>
      <w: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</w:pPr>
      <w:r>
        <w:t xml:space="preserve"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bCs/>
        </w:rPr>
        <w:t>Палецкого сельсовета</w:t>
      </w:r>
      <w:r>
        <w:t>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Палецкого сельсовета</w:t>
      </w:r>
      <w:r>
        <w:rPr>
          <w:bCs/>
        </w:rPr>
        <w:t xml:space="preserve">. </w:t>
      </w: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</w:pPr>
      <w:r>
        <w:t xml:space="preserve"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</w:t>
      </w:r>
      <w:r>
        <w:rPr>
          <w:bCs/>
        </w:rPr>
        <w:t>Палецкого сельсовета</w:t>
      </w:r>
      <w:r>
        <w:t>, предоставляющей муниципальную услугу, должностных лиц, муниципальных служащих:</w:t>
      </w: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</w:pPr>
      <w:r>
        <w:t>Федеральный закон от 27.07.2010 № 210-ФЗ</w:t>
      </w:r>
      <w:r>
        <w:tab/>
        <w:t>«Об организации предоставления  государственных и муниципальных услуг»;</w:t>
      </w:r>
    </w:p>
    <w:p w:rsidR="00686AB3" w:rsidRDefault="00686AB3" w:rsidP="00686AB3">
      <w:pPr>
        <w:autoSpaceDE w:val="0"/>
        <w:autoSpaceDN w:val="0"/>
        <w:adjustRightInd w:val="0"/>
        <w:ind w:firstLine="709"/>
        <w:jc w:val="both"/>
      </w:pPr>
      <w:r>
        <w:t>Постановление администрации Палецкого сельсовета Баганского района Новосибирской области  № 44 от 01.10.2010 «Об утверждении Порядка разработки и утверждения административных регламентов предоставления муниципальных услуг».</w:t>
      </w:r>
    </w:p>
    <w:p w:rsidR="00686AB3" w:rsidRDefault="00686AB3" w:rsidP="00686AB3">
      <w:pPr>
        <w:ind w:firstLine="709"/>
        <w:jc w:val="both"/>
      </w:pPr>
      <w:r>
        <w:t>5.5.  Информация, содержащаяся в настоящем разделе, подлежит размещению на Едином портале государственных и муниципальных услуг.».</w:t>
      </w:r>
    </w:p>
    <w:p w:rsidR="00704B7E" w:rsidRDefault="00704B7E" w:rsidP="00704B7E">
      <w:pPr>
        <w:ind w:firstLine="709"/>
        <w:jc w:val="both"/>
      </w:pPr>
      <w:r>
        <w:t>2.</w:t>
      </w:r>
      <w:r w:rsidR="0064530C">
        <w:t xml:space="preserve">Опубликовать настоящее постановление в </w:t>
      </w:r>
      <w:r w:rsidR="00F3369C">
        <w:t xml:space="preserve">газете «Бюллетень органов </w:t>
      </w:r>
      <w:r>
        <w:t>местного самоуправления Палецкого сельсовета</w:t>
      </w:r>
      <w:r w:rsidR="004C0B7E">
        <w:t>»</w:t>
      </w:r>
      <w:r w:rsidR="004C0B7E" w:rsidRPr="004C0B7E">
        <w:t xml:space="preserve"> </w:t>
      </w:r>
      <w:r w:rsidR="004C0B7E">
        <w:t>и разместить на официальном сайте администрации Палецкого сельсовета Баганского района Новосибирской области</w:t>
      </w:r>
      <w:r>
        <w:t xml:space="preserve">. </w:t>
      </w:r>
    </w:p>
    <w:p w:rsidR="00704B7E" w:rsidRDefault="00704B7E" w:rsidP="00704B7E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704B7E">
      <w:pPr>
        <w:jc w:val="both"/>
      </w:pPr>
    </w:p>
    <w:p w:rsidR="0064530C" w:rsidRDefault="0064530C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 w:rsidR="00486181">
        <w:tab/>
      </w:r>
      <w:r>
        <w:tab/>
      </w:r>
      <w:r>
        <w:tab/>
      </w:r>
      <w:r>
        <w:tab/>
      </w:r>
      <w:r>
        <w:tab/>
        <w:t>В.И.Калач</w:t>
      </w: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C03BEF" w:rsidRDefault="00C03BEF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t>4-52-14</w:t>
      </w:r>
    </w:p>
    <w:sectPr w:rsidR="00947C51" w:rsidSect="00DD7906">
      <w:head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BA3" w:rsidRDefault="004C0BA3">
      <w:r>
        <w:separator/>
      </w:r>
    </w:p>
  </w:endnote>
  <w:endnote w:type="continuationSeparator" w:id="1">
    <w:p w:rsidR="004C0BA3" w:rsidRDefault="004C0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BA3" w:rsidRDefault="004C0BA3">
      <w:r>
        <w:separator/>
      </w:r>
    </w:p>
  </w:footnote>
  <w:footnote w:type="continuationSeparator" w:id="1">
    <w:p w:rsidR="004C0BA3" w:rsidRDefault="004C0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3183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D7906" w:rsidRPr="006A3DB6" w:rsidRDefault="002E7548">
        <w:pPr>
          <w:pStyle w:val="ac"/>
          <w:jc w:val="center"/>
          <w:rPr>
            <w:sz w:val="20"/>
            <w:szCs w:val="20"/>
          </w:rPr>
        </w:pPr>
        <w:r w:rsidRPr="006A3DB6">
          <w:rPr>
            <w:sz w:val="20"/>
            <w:szCs w:val="20"/>
          </w:rPr>
          <w:fldChar w:fldCharType="begin"/>
        </w:r>
        <w:r w:rsidR="00991049" w:rsidRPr="006A3DB6">
          <w:rPr>
            <w:sz w:val="20"/>
            <w:szCs w:val="20"/>
          </w:rPr>
          <w:instrText xml:space="preserve"> PAGE   \* MERGEFORMAT </w:instrText>
        </w:r>
        <w:r w:rsidRPr="006A3DB6">
          <w:rPr>
            <w:sz w:val="20"/>
            <w:szCs w:val="20"/>
          </w:rPr>
          <w:fldChar w:fldCharType="separate"/>
        </w:r>
        <w:r w:rsidR="0040372A">
          <w:rPr>
            <w:noProof/>
            <w:sz w:val="20"/>
            <w:szCs w:val="20"/>
          </w:rPr>
          <w:t>2</w:t>
        </w:r>
        <w:r w:rsidRPr="006A3DB6">
          <w:rPr>
            <w:sz w:val="20"/>
            <w:szCs w:val="20"/>
          </w:rPr>
          <w:fldChar w:fldCharType="end"/>
        </w:r>
      </w:p>
    </w:sdtContent>
  </w:sdt>
  <w:p w:rsidR="00DD7906" w:rsidRDefault="00DD790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8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7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12886"/>
    <w:rsid w:val="0001765C"/>
    <w:rsid w:val="00025131"/>
    <w:rsid w:val="00027413"/>
    <w:rsid w:val="00032FBD"/>
    <w:rsid w:val="00035568"/>
    <w:rsid w:val="000435A6"/>
    <w:rsid w:val="00044371"/>
    <w:rsid w:val="00066B45"/>
    <w:rsid w:val="00072A4B"/>
    <w:rsid w:val="0008110D"/>
    <w:rsid w:val="0008509B"/>
    <w:rsid w:val="000917DE"/>
    <w:rsid w:val="00093EDA"/>
    <w:rsid w:val="00094F54"/>
    <w:rsid w:val="00097773"/>
    <w:rsid w:val="000A2F0C"/>
    <w:rsid w:val="000B007A"/>
    <w:rsid w:val="000B68E9"/>
    <w:rsid w:val="000C0838"/>
    <w:rsid w:val="000C4A04"/>
    <w:rsid w:val="000D1D1F"/>
    <w:rsid w:val="000D5228"/>
    <w:rsid w:val="000D6EE7"/>
    <w:rsid w:val="000F2957"/>
    <w:rsid w:val="000F7784"/>
    <w:rsid w:val="0010580D"/>
    <w:rsid w:val="00120B21"/>
    <w:rsid w:val="00126777"/>
    <w:rsid w:val="001316C1"/>
    <w:rsid w:val="001425CB"/>
    <w:rsid w:val="001515CB"/>
    <w:rsid w:val="00157B32"/>
    <w:rsid w:val="00157FAD"/>
    <w:rsid w:val="001856E5"/>
    <w:rsid w:val="00190D61"/>
    <w:rsid w:val="00193ECD"/>
    <w:rsid w:val="001A04B6"/>
    <w:rsid w:val="001A0F24"/>
    <w:rsid w:val="001A4480"/>
    <w:rsid w:val="001A736A"/>
    <w:rsid w:val="001E22C2"/>
    <w:rsid w:val="001F1015"/>
    <w:rsid w:val="001F1F66"/>
    <w:rsid w:val="001F269C"/>
    <w:rsid w:val="00205E4D"/>
    <w:rsid w:val="002068D7"/>
    <w:rsid w:val="00241E80"/>
    <w:rsid w:val="002471F6"/>
    <w:rsid w:val="00253ADB"/>
    <w:rsid w:val="002550D2"/>
    <w:rsid w:val="00283A3A"/>
    <w:rsid w:val="00286BB6"/>
    <w:rsid w:val="00293130"/>
    <w:rsid w:val="00294241"/>
    <w:rsid w:val="002A2C7F"/>
    <w:rsid w:val="002B15D1"/>
    <w:rsid w:val="002C7C92"/>
    <w:rsid w:val="002D0187"/>
    <w:rsid w:val="002D489F"/>
    <w:rsid w:val="002E67DF"/>
    <w:rsid w:val="002E7548"/>
    <w:rsid w:val="002F1F91"/>
    <w:rsid w:val="00302D13"/>
    <w:rsid w:val="00304960"/>
    <w:rsid w:val="00307455"/>
    <w:rsid w:val="00323EDD"/>
    <w:rsid w:val="00324BAB"/>
    <w:rsid w:val="00332828"/>
    <w:rsid w:val="0033608B"/>
    <w:rsid w:val="0035391F"/>
    <w:rsid w:val="00354186"/>
    <w:rsid w:val="0036013E"/>
    <w:rsid w:val="003626B4"/>
    <w:rsid w:val="00365179"/>
    <w:rsid w:val="0037728D"/>
    <w:rsid w:val="00380B58"/>
    <w:rsid w:val="00393DFB"/>
    <w:rsid w:val="003C1F1A"/>
    <w:rsid w:val="003C7E02"/>
    <w:rsid w:val="003E0690"/>
    <w:rsid w:val="003F1B4F"/>
    <w:rsid w:val="003F66E6"/>
    <w:rsid w:val="0040372A"/>
    <w:rsid w:val="00404C03"/>
    <w:rsid w:val="0044385B"/>
    <w:rsid w:val="00453729"/>
    <w:rsid w:val="00460081"/>
    <w:rsid w:val="004639AA"/>
    <w:rsid w:val="00486181"/>
    <w:rsid w:val="00492839"/>
    <w:rsid w:val="004A0A7A"/>
    <w:rsid w:val="004B1FB1"/>
    <w:rsid w:val="004B44C0"/>
    <w:rsid w:val="004C0B7E"/>
    <w:rsid w:val="004C0BA3"/>
    <w:rsid w:val="004C38DA"/>
    <w:rsid w:val="004E122B"/>
    <w:rsid w:val="004E2431"/>
    <w:rsid w:val="004F7B26"/>
    <w:rsid w:val="005005CA"/>
    <w:rsid w:val="00507247"/>
    <w:rsid w:val="00511A32"/>
    <w:rsid w:val="005170EA"/>
    <w:rsid w:val="00524CD9"/>
    <w:rsid w:val="005325FE"/>
    <w:rsid w:val="00543F41"/>
    <w:rsid w:val="0055013B"/>
    <w:rsid w:val="00563853"/>
    <w:rsid w:val="00564911"/>
    <w:rsid w:val="005724BC"/>
    <w:rsid w:val="00573743"/>
    <w:rsid w:val="005852A8"/>
    <w:rsid w:val="005918A3"/>
    <w:rsid w:val="005A5592"/>
    <w:rsid w:val="005A6610"/>
    <w:rsid w:val="005B1A7B"/>
    <w:rsid w:val="005B3C25"/>
    <w:rsid w:val="005C77FB"/>
    <w:rsid w:val="005C7F46"/>
    <w:rsid w:val="005E5C1E"/>
    <w:rsid w:val="005E78FF"/>
    <w:rsid w:val="0061253D"/>
    <w:rsid w:val="00620506"/>
    <w:rsid w:val="00621675"/>
    <w:rsid w:val="00624BCB"/>
    <w:rsid w:val="00626506"/>
    <w:rsid w:val="00626BA2"/>
    <w:rsid w:val="00631C9D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86AB3"/>
    <w:rsid w:val="006A3DB6"/>
    <w:rsid w:val="006D44A4"/>
    <w:rsid w:val="006E1015"/>
    <w:rsid w:val="006E3B84"/>
    <w:rsid w:val="006E6547"/>
    <w:rsid w:val="006F2BC6"/>
    <w:rsid w:val="006F775D"/>
    <w:rsid w:val="0070205E"/>
    <w:rsid w:val="00704B7E"/>
    <w:rsid w:val="00704C39"/>
    <w:rsid w:val="00711C41"/>
    <w:rsid w:val="007274F7"/>
    <w:rsid w:val="00780721"/>
    <w:rsid w:val="00797502"/>
    <w:rsid w:val="007A0834"/>
    <w:rsid w:val="007A35F1"/>
    <w:rsid w:val="007B101B"/>
    <w:rsid w:val="007B1209"/>
    <w:rsid w:val="007B3F49"/>
    <w:rsid w:val="007B7024"/>
    <w:rsid w:val="007C281A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17E0"/>
    <w:rsid w:val="0084241F"/>
    <w:rsid w:val="008464A8"/>
    <w:rsid w:val="00850616"/>
    <w:rsid w:val="008536BF"/>
    <w:rsid w:val="00857C51"/>
    <w:rsid w:val="0086464F"/>
    <w:rsid w:val="00870F64"/>
    <w:rsid w:val="00897971"/>
    <w:rsid w:val="008C66F2"/>
    <w:rsid w:val="008E3854"/>
    <w:rsid w:val="008F10CC"/>
    <w:rsid w:val="008F1BFF"/>
    <w:rsid w:val="008F692A"/>
    <w:rsid w:val="00906F8D"/>
    <w:rsid w:val="00911841"/>
    <w:rsid w:val="00920512"/>
    <w:rsid w:val="00923B83"/>
    <w:rsid w:val="00930A13"/>
    <w:rsid w:val="00933266"/>
    <w:rsid w:val="009352D8"/>
    <w:rsid w:val="00947C51"/>
    <w:rsid w:val="00956B4F"/>
    <w:rsid w:val="00956C12"/>
    <w:rsid w:val="00961FA2"/>
    <w:rsid w:val="00962A4F"/>
    <w:rsid w:val="00967D25"/>
    <w:rsid w:val="00991049"/>
    <w:rsid w:val="00991557"/>
    <w:rsid w:val="00995E54"/>
    <w:rsid w:val="009A4726"/>
    <w:rsid w:val="009B2215"/>
    <w:rsid w:val="009C1778"/>
    <w:rsid w:val="009C66CF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52C02"/>
    <w:rsid w:val="00A542AF"/>
    <w:rsid w:val="00A56B2A"/>
    <w:rsid w:val="00A6578C"/>
    <w:rsid w:val="00A77B3E"/>
    <w:rsid w:val="00A77B69"/>
    <w:rsid w:val="00A819FA"/>
    <w:rsid w:val="00A93858"/>
    <w:rsid w:val="00AB1CC4"/>
    <w:rsid w:val="00AB687B"/>
    <w:rsid w:val="00AB7BD0"/>
    <w:rsid w:val="00AD0CCC"/>
    <w:rsid w:val="00AE1E2D"/>
    <w:rsid w:val="00AF3AFA"/>
    <w:rsid w:val="00B22602"/>
    <w:rsid w:val="00B22AB1"/>
    <w:rsid w:val="00B36B1E"/>
    <w:rsid w:val="00B63494"/>
    <w:rsid w:val="00B664A6"/>
    <w:rsid w:val="00B66816"/>
    <w:rsid w:val="00B74FE2"/>
    <w:rsid w:val="00B87C16"/>
    <w:rsid w:val="00B95DA2"/>
    <w:rsid w:val="00B976B3"/>
    <w:rsid w:val="00BA1363"/>
    <w:rsid w:val="00BB3E76"/>
    <w:rsid w:val="00BB4FDE"/>
    <w:rsid w:val="00BB7F29"/>
    <w:rsid w:val="00BE2C9D"/>
    <w:rsid w:val="00BF1025"/>
    <w:rsid w:val="00C03BEF"/>
    <w:rsid w:val="00C051E0"/>
    <w:rsid w:val="00C11011"/>
    <w:rsid w:val="00C21054"/>
    <w:rsid w:val="00C305C6"/>
    <w:rsid w:val="00C725A7"/>
    <w:rsid w:val="00C72B6B"/>
    <w:rsid w:val="00C74D00"/>
    <w:rsid w:val="00C8004A"/>
    <w:rsid w:val="00C81567"/>
    <w:rsid w:val="00C94D84"/>
    <w:rsid w:val="00CC47DE"/>
    <w:rsid w:val="00CD0E97"/>
    <w:rsid w:val="00CD1D27"/>
    <w:rsid w:val="00CD4A9A"/>
    <w:rsid w:val="00CF1414"/>
    <w:rsid w:val="00CF4FE4"/>
    <w:rsid w:val="00D06B5E"/>
    <w:rsid w:val="00D121D9"/>
    <w:rsid w:val="00D13F1E"/>
    <w:rsid w:val="00D20E3C"/>
    <w:rsid w:val="00D22742"/>
    <w:rsid w:val="00D24E23"/>
    <w:rsid w:val="00D37CB4"/>
    <w:rsid w:val="00D47214"/>
    <w:rsid w:val="00D50164"/>
    <w:rsid w:val="00D641F6"/>
    <w:rsid w:val="00D80127"/>
    <w:rsid w:val="00D8258D"/>
    <w:rsid w:val="00D84025"/>
    <w:rsid w:val="00D93B3F"/>
    <w:rsid w:val="00D94541"/>
    <w:rsid w:val="00DA1D71"/>
    <w:rsid w:val="00DC45AF"/>
    <w:rsid w:val="00DC5318"/>
    <w:rsid w:val="00DD3B29"/>
    <w:rsid w:val="00DD7906"/>
    <w:rsid w:val="00DE3CD1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4747C"/>
    <w:rsid w:val="00E47A1E"/>
    <w:rsid w:val="00E47C22"/>
    <w:rsid w:val="00E71635"/>
    <w:rsid w:val="00E76DD4"/>
    <w:rsid w:val="00E77AC8"/>
    <w:rsid w:val="00E84AE9"/>
    <w:rsid w:val="00E90EC8"/>
    <w:rsid w:val="00E92CDE"/>
    <w:rsid w:val="00EA5ABC"/>
    <w:rsid w:val="00EB1997"/>
    <w:rsid w:val="00EC7D5F"/>
    <w:rsid w:val="00EE4C47"/>
    <w:rsid w:val="00EF5FEA"/>
    <w:rsid w:val="00EF75CA"/>
    <w:rsid w:val="00F10FF0"/>
    <w:rsid w:val="00F12EA8"/>
    <w:rsid w:val="00F131A7"/>
    <w:rsid w:val="00F3369C"/>
    <w:rsid w:val="00F44641"/>
    <w:rsid w:val="00F53653"/>
    <w:rsid w:val="00F60575"/>
    <w:rsid w:val="00F67758"/>
    <w:rsid w:val="00F74DFA"/>
    <w:rsid w:val="00F86E6E"/>
    <w:rsid w:val="00F90294"/>
    <w:rsid w:val="00F968AD"/>
    <w:rsid w:val="00F97BFF"/>
    <w:rsid w:val="00FA071C"/>
    <w:rsid w:val="00FA219B"/>
    <w:rsid w:val="00FA5C4A"/>
    <w:rsid w:val="00FC00F8"/>
    <w:rsid w:val="00FC6E93"/>
    <w:rsid w:val="00FD5208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D7906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01288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rmal0">
    <w:name w:val="ConsPlusNormal Знак Знак"/>
    <w:link w:val="ConsPlusNormal1"/>
    <w:rsid w:val="00012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1">
    <w:name w:val="ConsPlusNormal Знак Знак Знак"/>
    <w:link w:val="ConsPlusNormal0"/>
    <w:locked/>
    <w:rsid w:val="00012886"/>
    <w:rPr>
      <w:rFonts w:ascii="Arial" w:hAnsi="Arial" w:cs="Arial"/>
    </w:rPr>
  </w:style>
  <w:style w:type="paragraph" w:styleId="20">
    <w:name w:val="Body Text Indent 2"/>
    <w:basedOn w:val="a"/>
    <w:link w:val="21"/>
    <w:rsid w:val="005C7F46"/>
    <w:pPr>
      <w:autoSpaceDE w:val="0"/>
      <w:autoSpaceDN w:val="0"/>
      <w:adjustRightInd w:val="0"/>
      <w:ind w:firstLine="709"/>
      <w:jc w:val="both"/>
    </w:pPr>
    <w:rPr>
      <w:color w:val="auto"/>
    </w:rPr>
  </w:style>
  <w:style w:type="character" w:customStyle="1" w:styleId="21">
    <w:name w:val="Основной текст с отступом 2 Знак"/>
    <w:basedOn w:val="a0"/>
    <w:link w:val="20"/>
    <w:rsid w:val="005C7F46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FAD1-AD8F-40BD-8D94-70ED637AE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КалачЕА</cp:lastModifiedBy>
  <cp:revision>6</cp:revision>
  <cp:lastPrinted>2019-07-19T04:32:00Z</cp:lastPrinted>
  <dcterms:created xsi:type="dcterms:W3CDTF">2021-12-03T08:24:00Z</dcterms:created>
  <dcterms:modified xsi:type="dcterms:W3CDTF">2021-12-06T03:28:00Z</dcterms:modified>
</cp:coreProperties>
</file>